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16"/>
        <w:gridCol w:w="3439"/>
      </w:tblGrid>
      <w:tr w:rsidR="001B2421" w14:paraId="2BF9C7F4" w14:textId="77777777" w:rsidTr="001B2421">
        <w:tc>
          <w:tcPr>
            <w:tcW w:w="6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472A44" w14:textId="77777777" w:rsidR="001B2421" w:rsidRPr="001B2421" w:rsidRDefault="001B2421" w:rsidP="001B2421">
            <w:pPr>
              <w:spacing w:line="360" w:lineRule="auto"/>
              <w:rPr>
                <w:rFonts w:ascii="PT Astra Serif" w:eastAsia="Calibri" w:hAnsi="PT Astra Serif"/>
                <w:sz w:val="28"/>
                <w:szCs w:val="28"/>
              </w:rPr>
            </w:pPr>
            <w:r w:rsidRPr="001B2421">
              <w:rPr>
                <w:rFonts w:ascii="PT Astra Serif" w:eastAsia="Calibri" w:hAnsi="PT Astra Serif"/>
                <w:sz w:val="28"/>
                <w:szCs w:val="28"/>
              </w:rPr>
              <w:t xml:space="preserve">Рассмотрено и рекомендовано к </w:t>
            </w:r>
          </w:p>
          <w:p w14:paraId="1F2D2E33" w14:textId="77777777" w:rsidR="001B2421" w:rsidRPr="001B2421" w:rsidRDefault="001B2421" w:rsidP="001B2421">
            <w:pPr>
              <w:spacing w:line="360" w:lineRule="auto"/>
              <w:rPr>
                <w:rFonts w:ascii="PT Astra Serif" w:eastAsia="Calibri" w:hAnsi="PT Astra Serif"/>
                <w:sz w:val="28"/>
                <w:szCs w:val="28"/>
              </w:rPr>
            </w:pPr>
            <w:r w:rsidRPr="001B2421">
              <w:rPr>
                <w:rFonts w:ascii="PT Astra Serif" w:eastAsia="Calibri" w:hAnsi="PT Astra Serif"/>
                <w:sz w:val="28"/>
                <w:szCs w:val="28"/>
              </w:rPr>
              <w:t xml:space="preserve">утверждению на заседании </w:t>
            </w:r>
          </w:p>
          <w:p w14:paraId="2352168C" w14:textId="77777777" w:rsidR="001B2421" w:rsidRPr="001B2421" w:rsidRDefault="001B2421" w:rsidP="001B2421">
            <w:pPr>
              <w:spacing w:line="360" w:lineRule="auto"/>
              <w:rPr>
                <w:rFonts w:ascii="PT Astra Serif" w:eastAsia="Calibri" w:hAnsi="PT Astra Serif"/>
                <w:sz w:val="28"/>
                <w:szCs w:val="28"/>
              </w:rPr>
            </w:pPr>
            <w:r w:rsidRPr="001B2421">
              <w:rPr>
                <w:rFonts w:ascii="PT Astra Serif" w:eastAsia="Calibri" w:hAnsi="PT Astra Serif"/>
                <w:sz w:val="28"/>
                <w:szCs w:val="28"/>
              </w:rPr>
              <w:t>педагогического совета</w:t>
            </w:r>
          </w:p>
          <w:p w14:paraId="1F37BF4B" w14:textId="64A9C1DB" w:rsidR="001B2421" w:rsidRPr="001B2421" w:rsidRDefault="001B2421" w:rsidP="001B2421">
            <w:pPr>
              <w:spacing w:line="360" w:lineRule="auto"/>
              <w:rPr>
                <w:rFonts w:ascii="PT Astra Serif" w:eastAsia="Calibri" w:hAnsi="PT Astra Serif"/>
                <w:b/>
                <w:sz w:val="28"/>
                <w:szCs w:val="28"/>
                <w:highlight w:val="yellow"/>
              </w:rPr>
            </w:pPr>
            <w:r w:rsidRPr="00CB0B22">
              <w:rPr>
                <w:rFonts w:ascii="PT Astra Serif" w:eastAsia="Calibri" w:hAnsi="PT Astra Serif"/>
                <w:sz w:val="28"/>
                <w:szCs w:val="28"/>
              </w:rPr>
              <w:t>протокол от 04.08.2025 № 24</w:t>
            </w:r>
          </w:p>
        </w:tc>
        <w:tc>
          <w:tcPr>
            <w:tcW w:w="3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38B27032" w14:textId="77777777" w:rsidR="001B2421" w:rsidRPr="001B2421" w:rsidRDefault="001B2421" w:rsidP="001B2421">
            <w:pPr>
              <w:spacing w:line="360" w:lineRule="auto"/>
              <w:rPr>
                <w:rFonts w:ascii="PT Astra Serif" w:eastAsia="Calibri" w:hAnsi="PT Astra Serif"/>
                <w:sz w:val="28"/>
                <w:szCs w:val="28"/>
              </w:rPr>
            </w:pPr>
            <w:r w:rsidRPr="001B2421">
              <w:rPr>
                <w:rFonts w:ascii="PT Astra Serif" w:eastAsia="Calibri" w:hAnsi="PT Astra Serif"/>
                <w:sz w:val="28"/>
                <w:szCs w:val="28"/>
              </w:rPr>
              <w:t>УТВЕРЖДЕНО</w:t>
            </w:r>
          </w:p>
          <w:p w14:paraId="308700BC" w14:textId="77777777" w:rsidR="001B2421" w:rsidRPr="001B2421" w:rsidRDefault="001B2421" w:rsidP="001B2421">
            <w:pPr>
              <w:spacing w:line="360" w:lineRule="auto"/>
              <w:rPr>
                <w:rFonts w:ascii="PT Astra Serif" w:eastAsia="Calibri" w:hAnsi="PT Astra Serif"/>
                <w:sz w:val="28"/>
                <w:szCs w:val="28"/>
              </w:rPr>
            </w:pPr>
            <w:r w:rsidRPr="001B2421">
              <w:rPr>
                <w:rFonts w:ascii="PT Astra Serif" w:eastAsia="Calibri" w:hAnsi="PT Astra Serif"/>
                <w:sz w:val="28"/>
                <w:szCs w:val="28"/>
              </w:rPr>
              <w:t xml:space="preserve">приказом ТОГАУ ДО </w:t>
            </w:r>
          </w:p>
          <w:p w14:paraId="46340C94" w14:textId="77777777" w:rsidR="001B2421" w:rsidRPr="001B2421" w:rsidRDefault="001B2421" w:rsidP="001B2421">
            <w:pPr>
              <w:spacing w:line="360" w:lineRule="auto"/>
              <w:rPr>
                <w:rFonts w:ascii="PT Astra Serif" w:eastAsia="Calibri" w:hAnsi="PT Astra Serif"/>
                <w:sz w:val="28"/>
                <w:szCs w:val="28"/>
              </w:rPr>
            </w:pPr>
            <w:r w:rsidRPr="001B2421">
              <w:rPr>
                <w:rFonts w:ascii="PT Astra Serif" w:eastAsia="Calibri" w:hAnsi="PT Astra Serif"/>
                <w:sz w:val="28"/>
                <w:szCs w:val="28"/>
              </w:rPr>
              <w:t>«СШОР № 4 «Мичуринск»</w:t>
            </w:r>
          </w:p>
          <w:p w14:paraId="55D37343" w14:textId="7A1490BC" w:rsidR="001B2421" w:rsidRPr="001B2421" w:rsidRDefault="001B2421" w:rsidP="001B2421">
            <w:pPr>
              <w:spacing w:line="360" w:lineRule="auto"/>
              <w:rPr>
                <w:rFonts w:ascii="PT Astra Serif" w:eastAsia="Calibri" w:hAnsi="PT Astra Serif"/>
                <w:b/>
                <w:sz w:val="28"/>
                <w:szCs w:val="28"/>
                <w:highlight w:val="yellow"/>
              </w:rPr>
            </w:pPr>
            <w:r w:rsidRPr="001153CC">
              <w:rPr>
                <w:rFonts w:ascii="PT Astra Serif" w:eastAsia="Calibri" w:hAnsi="PT Astra Serif"/>
                <w:sz w:val="28"/>
                <w:szCs w:val="28"/>
              </w:rPr>
              <w:t xml:space="preserve">от 04.08.2025 № </w:t>
            </w:r>
            <w:r w:rsidR="001153CC" w:rsidRPr="001153CC">
              <w:rPr>
                <w:rFonts w:ascii="PT Astra Serif" w:eastAsia="Calibri" w:hAnsi="PT Astra Serif"/>
                <w:sz w:val="28"/>
                <w:szCs w:val="28"/>
              </w:rPr>
              <w:t>30</w:t>
            </w:r>
            <w:r w:rsidRPr="001153CC">
              <w:rPr>
                <w:rFonts w:ascii="PT Astra Serif" w:eastAsia="Calibri" w:hAnsi="PT Astra Serif"/>
                <w:sz w:val="28"/>
                <w:szCs w:val="28"/>
              </w:rPr>
              <w:t>-с</w:t>
            </w:r>
          </w:p>
        </w:tc>
      </w:tr>
    </w:tbl>
    <w:p w14:paraId="23708996" w14:textId="77777777" w:rsidR="00B65F8A" w:rsidRPr="00B65F8A" w:rsidRDefault="00B65F8A" w:rsidP="00B65F8A">
      <w:pPr>
        <w:spacing w:after="200" w:line="276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2F5AF751" w14:textId="77777777" w:rsidR="00B65F8A" w:rsidRPr="00B65F8A" w:rsidRDefault="00B65F8A" w:rsidP="00B65F8A">
      <w:pPr>
        <w:spacing w:after="200" w:line="276" w:lineRule="auto"/>
        <w:jc w:val="right"/>
        <w:rPr>
          <w:rFonts w:ascii="PT Astra Serif" w:eastAsia="Times New Roman" w:hAnsi="PT Astra Serif" w:cs="Times New Roman"/>
          <w:lang w:eastAsia="ru-RU"/>
        </w:rPr>
      </w:pPr>
    </w:p>
    <w:p w14:paraId="449A6740" w14:textId="77777777" w:rsidR="00B65F8A" w:rsidRPr="00B65F8A" w:rsidRDefault="00B65F8A" w:rsidP="00B65F8A">
      <w:pPr>
        <w:spacing w:after="200" w:line="276" w:lineRule="auto"/>
        <w:jc w:val="right"/>
        <w:rPr>
          <w:rFonts w:ascii="PT Astra Serif" w:eastAsia="Times New Roman" w:hAnsi="PT Astra Serif" w:cs="Times New Roman"/>
          <w:lang w:eastAsia="ru-RU"/>
        </w:rPr>
      </w:pPr>
    </w:p>
    <w:p w14:paraId="7277E634" w14:textId="77777777" w:rsidR="00B65F8A" w:rsidRPr="00B65F8A" w:rsidRDefault="00B65F8A" w:rsidP="00B65F8A">
      <w:pPr>
        <w:spacing w:after="200" w:line="276" w:lineRule="auto"/>
        <w:jc w:val="right"/>
        <w:rPr>
          <w:rFonts w:ascii="PT Astra Serif" w:eastAsia="Times New Roman" w:hAnsi="PT Astra Serif" w:cs="Times New Roman"/>
          <w:lang w:eastAsia="ru-RU"/>
        </w:rPr>
      </w:pPr>
    </w:p>
    <w:p w14:paraId="48E8E9FE" w14:textId="7400E10F" w:rsidR="005B2006" w:rsidRDefault="00D9105D" w:rsidP="005B2006">
      <w:pPr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ПОЛОЖЕНИЕ</w:t>
      </w:r>
    </w:p>
    <w:p w14:paraId="3BA5CF1A" w14:textId="74EE4D5A" w:rsidR="005B2006" w:rsidRDefault="00B65F8A" w:rsidP="005B2006">
      <w:pPr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5B200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  <w:r w:rsidR="00D9105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о </w:t>
      </w:r>
      <w:r w:rsidR="001153CC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ведении личных дел обучающихся</w:t>
      </w:r>
      <w:r w:rsidR="00D9105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  <w:bookmarkStart w:id="0" w:name="_Hlk137820215"/>
      <w:r w:rsidR="00D9105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в </w:t>
      </w:r>
      <w:r w:rsidR="00D9105D" w:rsidRPr="005B200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Тамбовском</w:t>
      </w:r>
      <w:r w:rsidRPr="005B200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областно</w:t>
      </w:r>
      <w:r w:rsidR="00D9105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м</w:t>
      </w:r>
      <w:r w:rsidRPr="005B200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государственно</w:t>
      </w:r>
      <w:r w:rsidR="00D9105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м</w:t>
      </w:r>
      <w:r w:rsidRPr="005B200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автономно</w:t>
      </w:r>
      <w:r w:rsidR="00D9105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м</w:t>
      </w:r>
      <w:r w:rsidRPr="005B200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учреждени</w:t>
      </w:r>
      <w:r w:rsidR="00D9105D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и</w:t>
      </w:r>
      <w:r w:rsidRPr="005B200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дополнительного образования «Спортивная школа олимпийского резерва № 4 «Мичуринск» </w:t>
      </w:r>
    </w:p>
    <w:bookmarkEnd w:id="0"/>
    <w:p w14:paraId="6D8A74AE" w14:textId="73AB2B59" w:rsidR="005B2006" w:rsidRDefault="005B2006" w:rsidP="005B2006">
      <w:pPr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14:paraId="08AAE428" w14:textId="255807EB" w:rsidR="005B2006" w:rsidRDefault="005B2006" w:rsidP="005B2006">
      <w:pPr>
        <w:pStyle w:val="a4"/>
        <w:numPr>
          <w:ilvl w:val="0"/>
          <w:numId w:val="2"/>
        </w:numPr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ОБЩИЕ ПОЛОЖЕНИЯ</w:t>
      </w:r>
    </w:p>
    <w:p w14:paraId="587A6AFD" w14:textId="23BE3F01" w:rsidR="005B2006" w:rsidRPr="005B2006" w:rsidRDefault="005B2006" w:rsidP="004B797E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1.1 </w:t>
      </w:r>
      <w:r w:rsidR="00D9105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Настоящее Положение «О </w:t>
      </w:r>
      <w:r w:rsidR="001153CC">
        <w:rPr>
          <w:rFonts w:ascii="PT Astra Serif" w:eastAsia="Times New Roman" w:hAnsi="PT Astra Serif" w:cs="Times New Roman"/>
          <w:sz w:val="28"/>
          <w:szCs w:val="28"/>
          <w:lang w:eastAsia="ru-RU"/>
        </w:rPr>
        <w:t>ведении личных дел обучающихся</w:t>
      </w:r>
      <w:r w:rsidR="00D9105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(далее – Положение) </w:t>
      </w:r>
      <w:r w:rsidR="001153C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</w:t>
      </w:r>
      <w:r w:rsidR="00D9105D">
        <w:rPr>
          <w:rFonts w:ascii="PT Astra Serif" w:eastAsia="Times New Roman" w:hAnsi="PT Astra Serif" w:cs="Times New Roman"/>
          <w:sz w:val="28"/>
          <w:szCs w:val="28"/>
          <w:lang w:eastAsia="ru-RU"/>
        </w:rPr>
        <w:t>Тамбовско</w:t>
      </w:r>
      <w:r w:rsidR="001153CC">
        <w:rPr>
          <w:rFonts w:ascii="PT Astra Serif" w:eastAsia="Times New Roman" w:hAnsi="PT Astra Serif" w:cs="Times New Roman"/>
          <w:sz w:val="28"/>
          <w:szCs w:val="28"/>
          <w:lang w:eastAsia="ru-RU"/>
        </w:rPr>
        <w:t>м</w:t>
      </w:r>
      <w:r w:rsidR="00D9105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областно</w:t>
      </w:r>
      <w:r w:rsidR="001153CC">
        <w:rPr>
          <w:rFonts w:ascii="PT Astra Serif" w:eastAsia="Times New Roman" w:hAnsi="PT Astra Serif" w:cs="Times New Roman"/>
          <w:sz w:val="28"/>
          <w:szCs w:val="28"/>
          <w:lang w:eastAsia="ru-RU"/>
        </w:rPr>
        <w:t>м</w:t>
      </w:r>
      <w:r w:rsidR="00D9105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государственно</w:t>
      </w:r>
      <w:r w:rsidR="001153CC">
        <w:rPr>
          <w:rFonts w:ascii="PT Astra Serif" w:eastAsia="Times New Roman" w:hAnsi="PT Astra Serif" w:cs="Times New Roman"/>
          <w:sz w:val="28"/>
          <w:szCs w:val="28"/>
          <w:lang w:eastAsia="ru-RU"/>
        </w:rPr>
        <w:t>м</w:t>
      </w:r>
      <w:r w:rsidR="00D9105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автономно</w:t>
      </w:r>
      <w:r w:rsidR="001153CC">
        <w:rPr>
          <w:rFonts w:ascii="PT Astra Serif" w:eastAsia="Times New Roman" w:hAnsi="PT Astra Serif" w:cs="Times New Roman"/>
          <w:sz w:val="28"/>
          <w:szCs w:val="28"/>
          <w:lang w:eastAsia="ru-RU"/>
        </w:rPr>
        <w:t>м</w:t>
      </w:r>
      <w:r w:rsidR="00D9105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учреждени</w:t>
      </w:r>
      <w:r w:rsidR="001153CC">
        <w:rPr>
          <w:rFonts w:ascii="PT Astra Serif" w:eastAsia="Times New Roman" w:hAnsi="PT Astra Serif" w:cs="Times New Roman"/>
          <w:sz w:val="28"/>
          <w:szCs w:val="28"/>
          <w:lang w:eastAsia="ru-RU"/>
        </w:rPr>
        <w:t>и</w:t>
      </w:r>
      <w:r w:rsidR="00D9105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дополнительного образования «Спортивная школа олимпийского резерва № 4 «Мичуринск» разработано в соответствии с Федеральным законом российской Федерации от</w:t>
      </w:r>
      <w:r w:rsidR="005E327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D9105D">
        <w:rPr>
          <w:rFonts w:ascii="PT Astra Serif" w:eastAsia="Times New Roman" w:hAnsi="PT Astra Serif" w:cs="Times New Roman"/>
          <w:sz w:val="28"/>
          <w:szCs w:val="28"/>
          <w:lang w:eastAsia="ru-RU"/>
        </w:rPr>
        <w:t>29.12.2012 № 273-ФЗ «Об образовании в Российской Федерации»</w:t>
      </w:r>
      <w:r w:rsidR="001153CC">
        <w:rPr>
          <w:rFonts w:ascii="PT Astra Serif" w:eastAsia="Times New Roman" w:hAnsi="PT Astra Serif" w:cs="Times New Roman"/>
          <w:sz w:val="28"/>
          <w:szCs w:val="28"/>
          <w:lang w:eastAsia="ru-RU"/>
        </w:rPr>
        <w:t>, Федеральным законом от 27.07.2006 № 152-ФЗ «О персональных данных», Федеральным законом от 04.12.2007 № 326-ФЗ «О физической культуре и спорте в Российской Федерации», Приказом Минспорта России от 03.08.2033 № 634 Об особенностях организации и осуществления образовательной деятельности по дополнительным образовательным программам спортивной подготовки».</w:t>
      </w:r>
    </w:p>
    <w:p w14:paraId="1E9A4FDD" w14:textId="20F68FB4" w:rsidR="00047764" w:rsidRPr="005B2006" w:rsidRDefault="005B2006" w:rsidP="00047764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B2006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1.2. </w:t>
      </w:r>
      <w:r w:rsidR="00D9105D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Положение </w:t>
      </w:r>
      <w:r w:rsidR="001153CC">
        <w:rPr>
          <w:rFonts w:ascii="PT Astra Serif" w:eastAsia="Times New Roman" w:hAnsi="PT Astra Serif" w:cs="Times New Roman"/>
          <w:sz w:val="28"/>
          <w:szCs w:val="28"/>
          <w:lang w:eastAsia="ru-RU"/>
        </w:rPr>
        <w:t>определяет требования по оформлению, заполнению (ведению) и хранению личных дел обучающихся в Тамбовском областном государственном автоном</w:t>
      </w:r>
      <w:r w:rsidR="00190996">
        <w:rPr>
          <w:rFonts w:ascii="PT Astra Serif" w:eastAsia="Times New Roman" w:hAnsi="PT Astra Serif" w:cs="Times New Roman"/>
          <w:sz w:val="28"/>
          <w:szCs w:val="28"/>
          <w:lang w:eastAsia="ru-RU"/>
        </w:rPr>
        <w:t>ном учреждении дополнительного образования «Спортивная школа олимпийского резерва № 4 «Мичуринск» (Далее – Учреждение).</w:t>
      </w:r>
    </w:p>
    <w:p w14:paraId="4C245AF4" w14:textId="56280B4A" w:rsidR="005B2006" w:rsidRDefault="005B2006" w:rsidP="00047764">
      <w:pPr>
        <w:spacing w:before="240" w:after="120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5B200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2. </w:t>
      </w:r>
      <w:r w:rsidR="004B797E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ab/>
      </w:r>
      <w:r w:rsidR="0019099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ОБЩИЕ ТРЕБОВАНИЯ К ОФОРМЛЕНИЮ ЛИЧНЫХ ДЕЛ ОБУЧАЮЩИХСЯ</w:t>
      </w:r>
    </w:p>
    <w:p w14:paraId="4D51B4B2" w14:textId="01623769" w:rsidR="00041FE7" w:rsidRDefault="004B797E" w:rsidP="005E3277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2.1 </w:t>
      </w:r>
      <w:r w:rsidR="005E327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Личные дела формируются отдельно на каждого обучающегося. Личное дело оформляется с момента издания приказа о зачислении в Учреждение и ведется на протяжении всего периода обучения. </w:t>
      </w:r>
    </w:p>
    <w:p w14:paraId="2FF45C29" w14:textId="439E41E0" w:rsidR="005E3277" w:rsidRDefault="005E3277" w:rsidP="005E3277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2.2 Формирование личного дела обучающегося осуществляется </w:t>
      </w:r>
      <w:r w:rsidR="00ED596F">
        <w:rPr>
          <w:rFonts w:ascii="PT Astra Serif" w:eastAsia="Times New Roman" w:hAnsi="PT Astra Serif" w:cs="Times New Roman"/>
          <w:sz w:val="28"/>
          <w:szCs w:val="28"/>
          <w:lang w:eastAsia="ru-RU"/>
        </w:rPr>
        <w:t>инструктором-методистом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14:paraId="45766163" w14:textId="46E1D002" w:rsidR="005E3277" w:rsidRDefault="005E3277" w:rsidP="005E3277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2.3 Личное дело обучающегося ведется в бумажном виде.</w:t>
      </w:r>
    </w:p>
    <w:p w14:paraId="5FF5B54A" w14:textId="2C5DBF4A" w:rsidR="005E3277" w:rsidRDefault="005E3277" w:rsidP="005E3277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2.4 </w:t>
      </w:r>
      <w:r w:rsidR="00B26500">
        <w:rPr>
          <w:rFonts w:ascii="PT Astra Serif" w:eastAsia="Times New Roman" w:hAnsi="PT Astra Serif" w:cs="Times New Roman"/>
          <w:sz w:val="28"/>
          <w:szCs w:val="28"/>
          <w:lang w:eastAsia="ru-RU"/>
        </w:rPr>
        <w:t>Личное дело обучающегося представляет собой индивидуальную папку (файл) формата А4, в которой находятся совокупность документов, содержащих информацию об обучающемся и иную информацию в соответствии с действующим законодательством.</w:t>
      </w:r>
    </w:p>
    <w:p w14:paraId="33AFC8DF" w14:textId="45180A38" w:rsidR="00B26500" w:rsidRDefault="00B26500" w:rsidP="005E3277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2.5 При первичном оформлении личного дела обучающегося:</w:t>
      </w:r>
    </w:p>
    <w:p w14:paraId="464CEBA6" w14:textId="130CDF89" w:rsidR="00B26500" w:rsidRDefault="00B26500" w:rsidP="005E3277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2.5.1 Приобщается личная карточка спортсмена. Личная карточка оформляется по форме, установленной Учреждением.</w:t>
      </w:r>
    </w:p>
    <w:p w14:paraId="6FE83CE5" w14:textId="068BF84E" w:rsidR="00B26500" w:rsidRDefault="00B26500" w:rsidP="005E3277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2.5.2 Приобщаются документы в соответствии с требованиями раздела 3 настоящего Положения.</w:t>
      </w:r>
    </w:p>
    <w:p w14:paraId="42C18CE5" w14:textId="333B1E6D" w:rsidR="00B26500" w:rsidRDefault="00B26500" w:rsidP="005E3277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2.5.3 Документы на иностранном языке вкладываются в личное дело обучающегося вместе с заверенным в установленном порядке переводом на русский язык.</w:t>
      </w:r>
    </w:p>
    <w:p w14:paraId="7E0B19DB" w14:textId="065B443D" w:rsidR="00B26500" w:rsidRDefault="00C727AC" w:rsidP="005E3277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2.6 Записи в личной карточке спортсмена и иных документах личного дела обучающегося ведутся четко, аккуратно и только синими чернилами. Записи карандашом в личном деле запрещаются.</w:t>
      </w:r>
    </w:p>
    <w:p w14:paraId="20C8536E" w14:textId="044F05B9" w:rsidR="005B2006" w:rsidRDefault="005B2006" w:rsidP="00047764">
      <w:pPr>
        <w:spacing w:before="240" w:after="240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5B2006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3. </w:t>
      </w:r>
      <w:r w:rsidR="00C727AC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ПОРЯДОК ФОРМИРОВАНИЯ ЛИЧНОГО ДЕЛА ПРИ ПРИЕМЕ В УЧРЕЖДЕНИЕ</w:t>
      </w:r>
    </w:p>
    <w:p w14:paraId="54DF93E0" w14:textId="41E1F740" w:rsidR="00C727AC" w:rsidRDefault="005B2006" w:rsidP="00C727AC">
      <w:pPr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5B2006">
        <w:rPr>
          <w:rFonts w:ascii="PT Astra Serif" w:eastAsia="Times New Roman" w:hAnsi="PT Astra Serif" w:cs="Times New Roman"/>
          <w:sz w:val="28"/>
          <w:szCs w:val="28"/>
          <w:lang w:eastAsia="ru-RU"/>
        </w:rPr>
        <w:tab/>
        <w:t xml:space="preserve">3.1. </w:t>
      </w:r>
      <w:r w:rsidR="00C727AC">
        <w:rPr>
          <w:rFonts w:ascii="PT Astra Serif" w:eastAsia="Times New Roman" w:hAnsi="PT Astra Serif" w:cs="Times New Roman"/>
          <w:sz w:val="28"/>
          <w:szCs w:val="28"/>
          <w:lang w:eastAsia="ru-RU"/>
        </w:rPr>
        <w:t>В личное дело обучающегося приобщаются следующие документы:</w:t>
      </w:r>
    </w:p>
    <w:p w14:paraId="6A695DCC" w14:textId="34E3D544" w:rsidR="00C727AC" w:rsidRDefault="00C727AC" w:rsidP="00C727AC">
      <w:pPr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- Заявление о приеме на обучение (для обучающихся до 14 лет – от родителя (законного представителя), после 14 лет – от обучающегося);</w:t>
      </w:r>
    </w:p>
    <w:p w14:paraId="2379719D" w14:textId="1601F11D" w:rsidR="00C727AC" w:rsidRDefault="00C727AC" w:rsidP="00C727AC">
      <w:pPr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="00B42FE0">
        <w:rPr>
          <w:rFonts w:ascii="PT Astra Serif" w:eastAsia="Times New Roman" w:hAnsi="PT Astra Serif" w:cs="Times New Roman"/>
          <w:sz w:val="28"/>
          <w:szCs w:val="28"/>
          <w:lang w:eastAsia="ru-RU"/>
        </w:rPr>
        <w:t>личная карточка на спортсмена;</w:t>
      </w:r>
    </w:p>
    <w:p w14:paraId="638B8FDE" w14:textId="64DD54D5" w:rsidR="00B42FE0" w:rsidRDefault="00B42FE0" w:rsidP="00C727AC">
      <w:pPr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- согласие на обработку персональных данных</w:t>
      </w:r>
      <w:r w:rsidR="00EC7BE4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1A0C64CB" w14:textId="287F757E" w:rsidR="00BF0EF8" w:rsidRDefault="00BF0EF8" w:rsidP="00BF0EF8">
      <w:pPr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F0EF8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с</w:t>
      </w:r>
      <w:r w:rsidRPr="00BF0EF8">
        <w:rPr>
          <w:rFonts w:ascii="PT Astra Serif" w:eastAsia="Times New Roman" w:hAnsi="PT Astra Serif" w:cs="Times New Roman"/>
          <w:sz w:val="28"/>
          <w:szCs w:val="28"/>
          <w:lang w:eastAsia="ru-RU"/>
        </w:rPr>
        <w:t>огласие на обработку персональных данных, разрешенных субъектом персональных данных для распространения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3CCB284F" w14:textId="400FAE18" w:rsidR="00BF0EF8" w:rsidRDefault="00BF0EF8" w:rsidP="00BF0EF8">
      <w:pPr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Pr="00BF0EF8">
        <w:rPr>
          <w:rFonts w:ascii="PT Astra Serif" w:eastAsia="Times New Roman" w:hAnsi="PT Astra Serif" w:cs="Times New Roman"/>
          <w:sz w:val="28"/>
          <w:szCs w:val="28"/>
          <w:lang w:eastAsia="ru-RU"/>
        </w:rPr>
        <w:t>С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огласие </w:t>
      </w:r>
      <w:r w:rsidRPr="00BF0EF8">
        <w:rPr>
          <w:rFonts w:ascii="PT Astra Serif" w:eastAsia="Times New Roman" w:hAnsi="PT Astra Serif" w:cs="Times New Roman"/>
          <w:sz w:val="28"/>
          <w:szCs w:val="28"/>
          <w:lang w:eastAsia="ru-RU"/>
        </w:rPr>
        <w:t>на обработку персональных данных для обучающегося до 18 лет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(АИС Мой спорт»);</w:t>
      </w:r>
    </w:p>
    <w:p w14:paraId="14097966" w14:textId="1E213A16" w:rsidR="00BF0EF8" w:rsidRDefault="00BF0EF8" w:rsidP="00BF0EF8">
      <w:pPr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- согласие на обработку персональных данных (Навигатор)</w:t>
      </w:r>
      <w:r w:rsidR="00122A95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7BBE22D9" w14:textId="31954379" w:rsidR="00122A95" w:rsidRDefault="00122A95" w:rsidP="00BF0EF8">
      <w:pPr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копия свидетельства о рождении (паспорта при наличии) </w:t>
      </w:r>
      <w:r w:rsidR="00EE1B58">
        <w:rPr>
          <w:rFonts w:ascii="PT Astra Serif" w:eastAsia="Times New Roman" w:hAnsi="PT Astra Serif" w:cs="Times New Roman"/>
          <w:sz w:val="28"/>
          <w:szCs w:val="28"/>
          <w:lang w:eastAsia="ru-RU"/>
        </w:rPr>
        <w:t>обучающегося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702677D8" w14:textId="5B70BFA5" w:rsidR="00122A95" w:rsidRDefault="00122A95" w:rsidP="00BF0EF8">
      <w:pPr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копия СНИЛС </w:t>
      </w:r>
      <w:r w:rsidR="00EE1B58">
        <w:rPr>
          <w:rFonts w:ascii="PT Astra Serif" w:eastAsia="Times New Roman" w:hAnsi="PT Astra Serif" w:cs="Times New Roman"/>
          <w:sz w:val="28"/>
          <w:szCs w:val="28"/>
          <w:lang w:eastAsia="ru-RU"/>
        </w:rPr>
        <w:t>обучающегося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00E3B376" w14:textId="6C45AB35" w:rsidR="00122A95" w:rsidRDefault="00122A95" w:rsidP="00BF0EF8">
      <w:pPr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- копия медицинского полиса </w:t>
      </w:r>
      <w:r w:rsidR="00EE1B58">
        <w:rPr>
          <w:rFonts w:ascii="PT Astra Serif" w:eastAsia="Times New Roman" w:hAnsi="PT Astra Serif" w:cs="Times New Roman"/>
          <w:sz w:val="28"/>
          <w:szCs w:val="28"/>
          <w:lang w:eastAsia="ru-RU"/>
        </w:rPr>
        <w:t>обучающегося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35626DEE" w14:textId="4207401C" w:rsidR="00122A95" w:rsidRDefault="00122A95" w:rsidP="00BF0EF8">
      <w:pPr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медицинский документ, подтверждающий отсутствие у поступающего противопоказаний </w:t>
      </w:r>
      <w:r w:rsidR="00EE1B58">
        <w:rPr>
          <w:rFonts w:ascii="PT Astra Serif" w:eastAsia="Times New Roman" w:hAnsi="PT Astra Serif" w:cs="Times New Roman"/>
          <w:sz w:val="28"/>
          <w:szCs w:val="28"/>
          <w:lang w:eastAsia="ru-RU"/>
        </w:rPr>
        <w:t>для освоения дополнительных образовательных программ;</w:t>
      </w:r>
    </w:p>
    <w:p w14:paraId="0319A893" w14:textId="47C5FB7A" w:rsidR="00EE1B58" w:rsidRDefault="00EE1B58" w:rsidP="00BF0EF8">
      <w:pPr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фотографию обучающегося (2 </w:t>
      </w:r>
      <w:proofErr w:type="spellStart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шт</w:t>
      </w:r>
      <w:proofErr w:type="spellEnd"/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) 3х4;</w:t>
      </w:r>
    </w:p>
    <w:p w14:paraId="114D4E77" w14:textId="14A0631D" w:rsidR="00EE1B58" w:rsidRDefault="00EE1B58" w:rsidP="00BF0EF8">
      <w:pPr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- тест о прохождении курса РУСАДА.</w:t>
      </w:r>
    </w:p>
    <w:p w14:paraId="6EEAB7E4" w14:textId="7F45A2AC" w:rsidR="00AF267A" w:rsidRPr="00AF267A" w:rsidRDefault="00AF267A" w:rsidP="00047764">
      <w:pPr>
        <w:spacing w:before="240" w:after="240"/>
        <w:jc w:val="center"/>
        <w:rPr>
          <w:rFonts w:ascii="PT Astra Serif" w:hAnsi="PT Astra Serif"/>
          <w:b/>
          <w:bCs/>
          <w:sz w:val="28"/>
          <w:szCs w:val="32"/>
        </w:rPr>
      </w:pPr>
      <w:r>
        <w:rPr>
          <w:rFonts w:ascii="PT Astra Serif" w:hAnsi="PT Astra Serif"/>
          <w:b/>
          <w:bCs/>
          <w:sz w:val="28"/>
          <w:szCs w:val="32"/>
        </w:rPr>
        <w:t>4</w:t>
      </w:r>
      <w:r w:rsidRPr="00AF267A">
        <w:rPr>
          <w:rFonts w:ascii="PT Astra Serif" w:hAnsi="PT Astra Serif"/>
          <w:b/>
          <w:bCs/>
          <w:sz w:val="28"/>
          <w:szCs w:val="32"/>
        </w:rPr>
        <w:t xml:space="preserve">. ПОРЯДОК </w:t>
      </w:r>
      <w:r w:rsidR="00ED596F">
        <w:rPr>
          <w:rFonts w:ascii="PT Astra Serif" w:hAnsi="PT Astra Serif"/>
          <w:b/>
          <w:bCs/>
          <w:sz w:val="28"/>
          <w:szCs w:val="32"/>
        </w:rPr>
        <w:t>ВЕДЕНИЯ ЛИЧНЫХ ДЕ</w:t>
      </w:r>
      <w:r w:rsidR="00BD155F">
        <w:rPr>
          <w:rFonts w:ascii="PT Astra Serif" w:hAnsi="PT Astra Serif"/>
          <w:b/>
          <w:bCs/>
          <w:sz w:val="28"/>
          <w:szCs w:val="32"/>
        </w:rPr>
        <w:t>Л</w:t>
      </w:r>
      <w:r w:rsidR="00ED596F">
        <w:rPr>
          <w:rFonts w:ascii="PT Astra Serif" w:hAnsi="PT Astra Serif"/>
          <w:b/>
          <w:bCs/>
          <w:sz w:val="28"/>
          <w:szCs w:val="32"/>
        </w:rPr>
        <w:t xml:space="preserve"> ОБУЧАЮЩИХСЯ</w:t>
      </w:r>
    </w:p>
    <w:p w14:paraId="1CF7A05E" w14:textId="58FDFB3E" w:rsidR="00AF267A" w:rsidRDefault="00AF267A" w:rsidP="00ED596F">
      <w:pPr>
        <w:jc w:val="both"/>
        <w:rPr>
          <w:rFonts w:ascii="PT Astra Serif" w:hAnsi="PT Astra Serif"/>
          <w:sz w:val="28"/>
          <w:szCs w:val="32"/>
        </w:rPr>
      </w:pPr>
      <w:r w:rsidRPr="00AF267A">
        <w:rPr>
          <w:rFonts w:ascii="PT Astra Serif" w:hAnsi="PT Astra Serif"/>
          <w:sz w:val="28"/>
          <w:szCs w:val="32"/>
        </w:rPr>
        <w:tab/>
        <w:t>4.1</w:t>
      </w:r>
      <w:r w:rsidR="00ED596F">
        <w:rPr>
          <w:rFonts w:ascii="PT Astra Serif" w:hAnsi="PT Astra Serif"/>
          <w:sz w:val="28"/>
          <w:szCs w:val="32"/>
        </w:rPr>
        <w:t xml:space="preserve"> Личные дела обучающихся ведутся инструктором-методистом, являющимся ответственным за ведение личных дел обучающихся в силу своих должностных обязанностей.</w:t>
      </w:r>
    </w:p>
    <w:p w14:paraId="229C6C2A" w14:textId="3664AA65" w:rsidR="00ED596F" w:rsidRDefault="00ED596F" w:rsidP="00ED596F">
      <w:pPr>
        <w:ind w:firstLine="709"/>
        <w:jc w:val="both"/>
        <w:rPr>
          <w:rFonts w:ascii="PT Astra Serif" w:hAnsi="PT Astra Serif"/>
          <w:sz w:val="28"/>
          <w:szCs w:val="32"/>
        </w:rPr>
      </w:pPr>
      <w:r>
        <w:rPr>
          <w:rFonts w:ascii="PT Astra Serif" w:hAnsi="PT Astra Serif"/>
          <w:sz w:val="28"/>
          <w:szCs w:val="32"/>
        </w:rPr>
        <w:t>4.2 Во время прохождения дополнительной образовательной программы спортивной подготовки в личное дело обучающегося могут вкладываться следующие документы:</w:t>
      </w:r>
    </w:p>
    <w:p w14:paraId="4EE9AE1F" w14:textId="0FDCC5A1" w:rsidR="00ED596F" w:rsidRDefault="00ED596F" w:rsidP="00ED596F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32"/>
        </w:rPr>
        <w:t xml:space="preserve">-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медицинский документ, подтверждающий отсутствие у поступающего противопоказаний для освоения дополнительных образовательных программ;</w:t>
      </w:r>
    </w:p>
    <w:p w14:paraId="23966D35" w14:textId="010FD74F" w:rsidR="00ED596F" w:rsidRDefault="00ED596F" w:rsidP="00ED596F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="000024D6">
        <w:rPr>
          <w:rFonts w:ascii="PT Astra Serif" w:eastAsia="Times New Roman" w:hAnsi="PT Astra Serif" w:cs="Times New Roman"/>
          <w:sz w:val="28"/>
          <w:szCs w:val="28"/>
          <w:lang w:eastAsia="ru-RU"/>
        </w:rPr>
        <w:t>копии документов, предоставляемые родителями (законным представителями) обучающихся при изменении личных данных;</w:t>
      </w:r>
    </w:p>
    <w:p w14:paraId="57C3B150" w14:textId="7E4E4C4D" w:rsidR="000024D6" w:rsidRDefault="000024D6" w:rsidP="00ED596F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- иные документы.</w:t>
      </w:r>
    </w:p>
    <w:p w14:paraId="1CD22B6C" w14:textId="302952B2" w:rsidR="000024D6" w:rsidRDefault="000024D6" w:rsidP="00ED596F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4.3 Новые документы вкладываются в личное дело обучающегося в силу требований действующего законодательства или при наличии согласия на обработку персональных данных, которые содержатся в документах.</w:t>
      </w:r>
    </w:p>
    <w:p w14:paraId="3C563860" w14:textId="2A4E84E1" w:rsidR="000024D6" w:rsidRDefault="000024D6" w:rsidP="00ED596F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4.4 в личные дела не приобщаются черновики и документы, имеющие второстепенное значение.</w:t>
      </w:r>
    </w:p>
    <w:p w14:paraId="214C886D" w14:textId="091F2694" w:rsidR="000024D6" w:rsidRDefault="000024D6" w:rsidP="00ED596F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4.5 Документы из личных дел обучающихся могут изыматься по решению Учреждения и по требованию правоохранительных и иных уполномоченных органов.</w:t>
      </w:r>
    </w:p>
    <w:p w14:paraId="0B17BBD5" w14:textId="6A24E707" w:rsidR="00BD155F" w:rsidRDefault="00BD155F" w:rsidP="00ED596F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4.6 Личные дела обучающихся заполняются планово в течение учебно-тренировочного года.</w:t>
      </w:r>
    </w:p>
    <w:p w14:paraId="24BFE816" w14:textId="1B3EF39A" w:rsidR="00BD155F" w:rsidRDefault="00BD155F" w:rsidP="00ED596F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4.7 В личные дела обучающихся могут вноситься изменения по мере необходимости в течение учебно-тренировочного года.</w:t>
      </w:r>
    </w:p>
    <w:p w14:paraId="59142533" w14:textId="74E3EF97" w:rsidR="00BD155F" w:rsidRDefault="00BD155F" w:rsidP="00ED596F">
      <w:pPr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14:paraId="0884DC00" w14:textId="77777777" w:rsidR="00E90BE4" w:rsidRDefault="00E90BE4">
      <w:pPr>
        <w:rPr>
          <w:rFonts w:ascii="PT Astra Serif" w:hAnsi="PT Astra Serif"/>
          <w:b/>
          <w:bCs/>
          <w:sz w:val="28"/>
          <w:szCs w:val="32"/>
        </w:rPr>
      </w:pPr>
      <w:r>
        <w:rPr>
          <w:rFonts w:ascii="PT Astra Serif" w:hAnsi="PT Astra Serif"/>
          <w:b/>
          <w:bCs/>
          <w:sz w:val="28"/>
          <w:szCs w:val="32"/>
        </w:rPr>
        <w:br w:type="page"/>
      </w:r>
    </w:p>
    <w:p w14:paraId="1C79216E" w14:textId="6BF893B6" w:rsidR="00BD155F" w:rsidRDefault="00BD155F" w:rsidP="00BD155F">
      <w:pPr>
        <w:jc w:val="center"/>
        <w:rPr>
          <w:rFonts w:ascii="PT Astra Serif" w:hAnsi="PT Astra Serif"/>
          <w:b/>
          <w:bCs/>
          <w:sz w:val="28"/>
          <w:szCs w:val="32"/>
        </w:rPr>
      </w:pPr>
      <w:r>
        <w:rPr>
          <w:rFonts w:ascii="PT Astra Serif" w:hAnsi="PT Astra Serif"/>
          <w:b/>
          <w:bCs/>
          <w:sz w:val="28"/>
          <w:szCs w:val="32"/>
        </w:rPr>
        <w:lastRenderedPageBreak/>
        <w:t>5</w:t>
      </w:r>
      <w:r w:rsidRPr="00AF267A">
        <w:rPr>
          <w:rFonts w:ascii="PT Astra Serif" w:hAnsi="PT Astra Serif"/>
          <w:b/>
          <w:bCs/>
          <w:sz w:val="28"/>
          <w:szCs w:val="32"/>
        </w:rPr>
        <w:t xml:space="preserve">. ПОРЯДОК </w:t>
      </w:r>
      <w:r w:rsidR="00E90BE4">
        <w:rPr>
          <w:rFonts w:ascii="PT Astra Serif" w:hAnsi="PT Astra Serif"/>
          <w:b/>
          <w:bCs/>
          <w:sz w:val="28"/>
          <w:szCs w:val="32"/>
        </w:rPr>
        <w:t>ХРАНЕНИЯ ЛИЧНЫХ ДЕЛ ОБУЧАЮЩИХСЯ И ПРЕДОСТАВЛЕНИЕ К НИМ ДОСТУПА В ПЕРИОД ОБУЧЕНИЯ</w:t>
      </w:r>
    </w:p>
    <w:p w14:paraId="3A47914C" w14:textId="08120FB9" w:rsidR="00E90BE4" w:rsidRDefault="00E90BE4" w:rsidP="00E90BE4">
      <w:pPr>
        <w:jc w:val="both"/>
        <w:rPr>
          <w:rFonts w:ascii="PT Astra Serif" w:hAnsi="PT Astra Serif"/>
          <w:sz w:val="28"/>
          <w:szCs w:val="32"/>
        </w:rPr>
      </w:pPr>
      <w:r>
        <w:rPr>
          <w:rFonts w:ascii="PT Astra Serif" w:hAnsi="PT Astra Serif"/>
          <w:sz w:val="28"/>
          <w:szCs w:val="32"/>
        </w:rPr>
        <w:t xml:space="preserve">5.1 Личные дела обучающихся </w:t>
      </w:r>
      <w:r w:rsidR="00DC6399">
        <w:rPr>
          <w:rFonts w:ascii="PT Astra Serif" w:hAnsi="PT Astra Serif"/>
          <w:sz w:val="28"/>
          <w:szCs w:val="32"/>
        </w:rPr>
        <w:t>хранятся в условиях, обеспечивающих их сохранность, предохраняющих от повреждений, вредных воздействий окружающей среды (пыли, солнечного света, влаги) и исключающих утрату документов. Место хранения личных дел обучающихся является сейф в методическом кабинете.</w:t>
      </w:r>
    </w:p>
    <w:p w14:paraId="37F1E647" w14:textId="0B2B1838" w:rsidR="00310A7A" w:rsidRDefault="00310A7A" w:rsidP="00E90BE4">
      <w:pPr>
        <w:jc w:val="both"/>
        <w:rPr>
          <w:rFonts w:ascii="PT Astra Serif" w:hAnsi="PT Astra Serif"/>
          <w:sz w:val="28"/>
          <w:szCs w:val="32"/>
        </w:rPr>
      </w:pPr>
      <w:r>
        <w:rPr>
          <w:rFonts w:ascii="PT Astra Serif" w:hAnsi="PT Astra Serif"/>
          <w:sz w:val="28"/>
          <w:szCs w:val="32"/>
        </w:rPr>
        <w:t xml:space="preserve">5.2 </w:t>
      </w:r>
      <w:r>
        <w:rPr>
          <w:rFonts w:ascii="PT Astra Serif" w:hAnsi="PT Astra Serif"/>
          <w:sz w:val="28"/>
          <w:szCs w:val="32"/>
        </w:rPr>
        <w:tab/>
        <w:t>Доступ к месту хранения личных дел обучающихся предоставляется директору, заместителю директора, ответственному за спортивно-методическую работу, тренеру-преподавателю и инструктору-методисту, ответственному за формирование, ведение и хранение личных дел обучающихся.</w:t>
      </w:r>
    </w:p>
    <w:p w14:paraId="35F9CA73" w14:textId="6C0EB631" w:rsidR="00310A7A" w:rsidRDefault="00310A7A" w:rsidP="00E90BE4">
      <w:pPr>
        <w:jc w:val="both"/>
        <w:rPr>
          <w:rFonts w:ascii="PT Astra Serif" w:hAnsi="PT Astra Serif"/>
          <w:sz w:val="28"/>
          <w:szCs w:val="32"/>
        </w:rPr>
      </w:pPr>
      <w:r>
        <w:rPr>
          <w:rFonts w:ascii="PT Astra Serif" w:hAnsi="PT Astra Serif"/>
          <w:sz w:val="28"/>
          <w:szCs w:val="32"/>
        </w:rPr>
        <w:t xml:space="preserve">5.3 </w:t>
      </w:r>
      <w:r w:rsidR="00AD4D71">
        <w:rPr>
          <w:rFonts w:ascii="PT Astra Serif" w:hAnsi="PT Astra Serif"/>
          <w:sz w:val="28"/>
          <w:szCs w:val="32"/>
        </w:rPr>
        <w:t>Доступ к личным делам обучающихся может предоставляться по служебной надобности работникам Учреждения. При предоставлении доступа соблюдаются требования, установленные Положением о защите, хранении, обработке и передаче персональных данных работников, обучающихся и родителей (законных представителей) обучающихся Тамбовского областного государственного автономного учреждения дополнительного образования «Спортивная школа олимпийского резерва № 4 «Мичуринск».</w:t>
      </w:r>
    </w:p>
    <w:p w14:paraId="0B70545D" w14:textId="77495FB5" w:rsidR="00AD4D71" w:rsidRDefault="00AD4D71" w:rsidP="00E90BE4">
      <w:pPr>
        <w:jc w:val="both"/>
        <w:rPr>
          <w:rFonts w:ascii="PT Astra Serif" w:hAnsi="PT Astra Serif"/>
          <w:sz w:val="28"/>
          <w:szCs w:val="32"/>
        </w:rPr>
      </w:pPr>
      <w:r>
        <w:rPr>
          <w:rFonts w:ascii="PT Astra Serif" w:hAnsi="PT Astra Serif"/>
          <w:sz w:val="28"/>
          <w:szCs w:val="32"/>
        </w:rPr>
        <w:t>5.4 Обучающимся и их родителям (законным представителям) доступ к личным данным не предоставляется.</w:t>
      </w:r>
    </w:p>
    <w:p w14:paraId="6E1EB616" w14:textId="3F218559" w:rsidR="00AD4D71" w:rsidRDefault="00AD4D71" w:rsidP="00047764">
      <w:pPr>
        <w:spacing w:before="240" w:after="240"/>
        <w:jc w:val="center"/>
        <w:rPr>
          <w:rFonts w:ascii="PT Astra Serif" w:hAnsi="PT Astra Serif"/>
          <w:b/>
          <w:bCs/>
          <w:sz w:val="28"/>
          <w:szCs w:val="32"/>
        </w:rPr>
      </w:pPr>
      <w:r w:rsidRPr="00AD4D71">
        <w:rPr>
          <w:rFonts w:ascii="PT Astra Serif" w:hAnsi="PT Astra Serif"/>
          <w:b/>
          <w:bCs/>
          <w:sz w:val="28"/>
          <w:szCs w:val="32"/>
        </w:rPr>
        <w:t>6. ПОРЯДОК ПРОВЕДЕНИЯ ПРОВЕРОК ЛИЧНЫХ ДЕЛ ОБУЧАЮЩИХСЯ</w:t>
      </w:r>
    </w:p>
    <w:p w14:paraId="040588E5" w14:textId="046C903C" w:rsidR="00AD4D71" w:rsidRDefault="00AD4D71" w:rsidP="00AD4D71">
      <w:pPr>
        <w:jc w:val="both"/>
        <w:rPr>
          <w:rFonts w:ascii="PT Astra Serif" w:hAnsi="PT Astra Serif"/>
          <w:sz w:val="28"/>
          <w:szCs w:val="32"/>
        </w:rPr>
      </w:pPr>
      <w:r w:rsidRPr="00AD4D71">
        <w:rPr>
          <w:rFonts w:ascii="PT Astra Serif" w:hAnsi="PT Astra Serif"/>
          <w:sz w:val="28"/>
          <w:szCs w:val="32"/>
        </w:rPr>
        <w:t xml:space="preserve">6.1 </w:t>
      </w:r>
      <w:r w:rsidR="00CD27D3">
        <w:rPr>
          <w:rFonts w:ascii="PT Astra Serif" w:hAnsi="PT Astra Serif"/>
          <w:sz w:val="28"/>
          <w:szCs w:val="32"/>
        </w:rPr>
        <w:t>П</w:t>
      </w:r>
      <w:r>
        <w:rPr>
          <w:rFonts w:ascii="PT Astra Serif" w:hAnsi="PT Astra Serif"/>
          <w:sz w:val="28"/>
          <w:szCs w:val="32"/>
        </w:rPr>
        <w:t>равильность ведения личных дел обучающихся и достоверность внесенных в них сведений проверяются заместителем директора, ответственным за спортивно-методическую работу.</w:t>
      </w:r>
    </w:p>
    <w:p w14:paraId="7B9773CF" w14:textId="40530574" w:rsidR="00AD4D71" w:rsidRDefault="00AD4D71" w:rsidP="00AD4D71">
      <w:pPr>
        <w:jc w:val="both"/>
        <w:rPr>
          <w:rFonts w:ascii="PT Astra Serif" w:hAnsi="PT Astra Serif"/>
          <w:sz w:val="28"/>
          <w:szCs w:val="32"/>
        </w:rPr>
      </w:pPr>
      <w:r>
        <w:rPr>
          <w:rFonts w:ascii="PT Astra Serif" w:hAnsi="PT Astra Serif"/>
          <w:sz w:val="28"/>
          <w:szCs w:val="32"/>
        </w:rPr>
        <w:t xml:space="preserve">6.2 Проверка личных дел обучающихся осуществляется ежегодно по плану-графику внутришкольного контроля. В необходимых случаях проверка осуществляется внепланово. Результаты проверки </w:t>
      </w:r>
      <w:r w:rsidR="00CD27D3">
        <w:rPr>
          <w:rFonts w:ascii="PT Astra Serif" w:hAnsi="PT Astra Serif"/>
          <w:sz w:val="28"/>
          <w:szCs w:val="32"/>
        </w:rPr>
        <w:t>оформляются в справке.</w:t>
      </w:r>
    </w:p>
    <w:p w14:paraId="4C050E67" w14:textId="4FEAC464" w:rsidR="00CD27D3" w:rsidRDefault="00CD27D3" w:rsidP="00AD4D71">
      <w:pPr>
        <w:jc w:val="both"/>
        <w:rPr>
          <w:rFonts w:ascii="PT Astra Serif" w:hAnsi="PT Astra Serif"/>
          <w:sz w:val="28"/>
          <w:szCs w:val="32"/>
        </w:rPr>
      </w:pPr>
      <w:r>
        <w:rPr>
          <w:rFonts w:ascii="PT Astra Serif" w:hAnsi="PT Astra Serif"/>
          <w:sz w:val="28"/>
          <w:szCs w:val="32"/>
        </w:rPr>
        <w:t>6.3 Выявленные при проверке недостатки устраняются ответственным за формирование и ведение личных дел обучающихся инструктором-методистом.</w:t>
      </w:r>
    </w:p>
    <w:p w14:paraId="7C7D1B06" w14:textId="6682A831" w:rsidR="00047764" w:rsidRDefault="00047764" w:rsidP="00AD4D71">
      <w:pPr>
        <w:jc w:val="both"/>
        <w:rPr>
          <w:rFonts w:ascii="PT Astra Serif" w:hAnsi="PT Astra Serif"/>
          <w:sz w:val="28"/>
          <w:szCs w:val="32"/>
        </w:rPr>
      </w:pPr>
    </w:p>
    <w:p w14:paraId="3D7B591C" w14:textId="77777777" w:rsidR="00047764" w:rsidRPr="00AD4D71" w:rsidRDefault="00047764" w:rsidP="00AD4D71">
      <w:pPr>
        <w:jc w:val="both"/>
        <w:rPr>
          <w:rFonts w:ascii="PT Astra Serif" w:hAnsi="PT Astra Serif"/>
          <w:sz w:val="28"/>
          <w:szCs w:val="32"/>
        </w:rPr>
      </w:pPr>
    </w:p>
    <w:p w14:paraId="0089BBEE" w14:textId="4F5C992C" w:rsidR="00CD27D3" w:rsidRDefault="00CD27D3" w:rsidP="00047764">
      <w:pPr>
        <w:spacing w:before="240" w:after="240"/>
        <w:jc w:val="center"/>
        <w:rPr>
          <w:rFonts w:ascii="PT Astra Serif" w:hAnsi="PT Astra Serif"/>
          <w:b/>
          <w:bCs/>
          <w:sz w:val="28"/>
          <w:szCs w:val="32"/>
        </w:rPr>
      </w:pPr>
      <w:r w:rsidRPr="00CD27D3">
        <w:rPr>
          <w:rFonts w:ascii="PT Astra Serif" w:hAnsi="PT Astra Serif"/>
          <w:b/>
          <w:bCs/>
          <w:sz w:val="28"/>
          <w:szCs w:val="32"/>
        </w:rPr>
        <w:lastRenderedPageBreak/>
        <w:t>7. ПОРЯДОК АРХИВНОГО ХРАНЕНИЯ ЛИЧНЫХ ДЕЛ ОБУЧАЮЩИХСЯ</w:t>
      </w:r>
    </w:p>
    <w:p w14:paraId="2E6D0434" w14:textId="667BEBBD" w:rsidR="00CD27D3" w:rsidRPr="00CD27D3" w:rsidRDefault="00CD27D3" w:rsidP="00CD27D3">
      <w:pPr>
        <w:jc w:val="both"/>
        <w:rPr>
          <w:rFonts w:ascii="PT Astra Serif" w:hAnsi="PT Astra Serif"/>
          <w:sz w:val="28"/>
          <w:szCs w:val="32"/>
        </w:rPr>
      </w:pPr>
      <w:r w:rsidRPr="00CD27D3">
        <w:rPr>
          <w:rFonts w:ascii="PT Astra Serif" w:hAnsi="PT Astra Serif"/>
          <w:sz w:val="28"/>
          <w:szCs w:val="32"/>
        </w:rPr>
        <w:t xml:space="preserve">7.1 </w:t>
      </w:r>
      <w:r>
        <w:rPr>
          <w:rFonts w:ascii="PT Astra Serif" w:hAnsi="PT Astra Serif"/>
          <w:sz w:val="28"/>
          <w:szCs w:val="32"/>
        </w:rPr>
        <w:t xml:space="preserve">При отчислении обучающихся в связи окончание обучения в Учреждении </w:t>
      </w:r>
      <w:r w:rsidR="00BA53F0">
        <w:rPr>
          <w:rFonts w:ascii="PT Astra Serif" w:hAnsi="PT Astra Serif"/>
          <w:sz w:val="28"/>
          <w:szCs w:val="32"/>
        </w:rPr>
        <w:t>или</w:t>
      </w:r>
      <w:r>
        <w:rPr>
          <w:rFonts w:ascii="PT Astra Serif" w:hAnsi="PT Astra Serif"/>
          <w:sz w:val="28"/>
          <w:szCs w:val="32"/>
        </w:rPr>
        <w:t xml:space="preserve"> </w:t>
      </w:r>
      <w:r w:rsidR="00BA53F0">
        <w:rPr>
          <w:rFonts w:ascii="PT Astra Serif" w:hAnsi="PT Astra Serif"/>
          <w:sz w:val="28"/>
          <w:szCs w:val="32"/>
        </w:rPr>
        <w:t>п</w:t>
      </w:r>
      <w:r>
        <w:rPr>
          <w:rFonts w:ascii="PT Astra Serif" w:hAnsi="PT Astra Serif"/>
          <w:sz w:val="28"/>
          <w:szCs w:val="32"/>
        </w:rPr>
        <w:t>о иным причинам личное дело обучающегося передается в архив Учреждения, где хранится в течение 3-х лет.</w:t>
      </w:r>
    </w:p>
    <w:p w14:paraId="6FA4DEBA" w14:textId="77777777" w:rsidR="00E90BE4" w:rsidRDefault="00E90BE4" w:rsidP="00BD155F">
      <w:pPr>
        <w:jc w:val="center"/>
        <w:rPr>
          <w:rFonts w:ascii="PT Astra Serif" w:hAnsi="PT Astra Serif"/>
          <w:b/>
          <w:bCs/>
          <w:sz w:val="28"/>
          <w:szCs w:val="32"/>
        </w:rPr>
      </w:pPr>
    </w:p>
    <w:p w14:paraId="32532BB6" w14:textId="77777777" w:rsidR="00BD155F" w:rsidRPr="00AF267A" w:rsidRDefault="00BD155F" w:rsidP="00BD155F">
      <w:pPr>
        <w:jc w:val="center"/>
        <w:rPr>
          <w:rFonts w:ascii="PT Astra Serif" w:hAnsi="PT Astra Serif"/>
          <w:b/>
          <w:bCs/>
          <w:sz w:val="28"/>
          <w:szCs w:val="32"/>
        </w:rPr>
      </w:pPr>
    </w:p>
    <w:p w14:paraId="243CC766" w14:textId="77777777" w:rsidR="00C73180" w:rsidRPr="00C73180" w:rsidRDefault="00C73180" w:rsidP="00C73180">
      <w:pPr>
        <w:rPr>
          <w:rFonts w:ascii="PT Astra Serif" w:hAnsi="PT Astra Serif"/>
          <w:b/>
          <w:bCs/>
          <w:sz w:val="28"/>
          <w:szCs w:val="28"/>
        </w:rPr>
      </w:pPr>
    </w:p>
    <w:sectPr w:rsidR="00C73180" w:rsidRPr="00C73180" w:rsidSect="00AF267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73D20" w14:textId="77777777" w:rsidR="00015BEF" w:rsidRDefault="00015BEF" w:rsidP="00AF267A">
      <w:pPr>
        <w:spacing w:after="0" w:line="240" w:lineRule="auto"/>
      </w:pPr>
      <w:r>
        <w:separator/>
      </w:r>
    </w:p>
  </w:endnote>
  <w:endnote w:type="continuationSeparator" w:id="0">
    <w:p w14:paraId="03FEC248" w14:textId="77777777" w:rsidR="00015BEF" w:rsidRDefault="00015BEF" w:rsidP="00AF2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D3790" w14:textId="77777777" w:rsidR="00015BEF" w:rsidRDefault="00015BEF" w:rsidP="00AF267A">
      <w:pPr>
        <w:spacing w:after="0" w:line="240" w:lineRule="auto"/>
      </w:pPr>
      <w:r>
        <w:separator/>
      </w:r>
    </w:p>
  </w:footnote>
  <w:footnote w:type="continuationSeparator" w:id="0">
    <w:p w14:paraId="6B2A516D" w14:textId="77777777" w:rsidR="00015BEF" w:rsidRDefault="00015BEF" w:rsidP="00AF2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3184502"/>
      <w:docPartObj>
        <w:docPartGallery w:val="Page Numbers (Top of Page)"/>
        <w:docPartUnique/>
      </w:docPartObj>
    </w:sdtPr>
    <w:sdtEndPr/>
    <w:sdtContent>
      <w:p w14:paraId="25330AE0" w14:textId="345AB5EB" w:rsidR="00AF267A" w:rsidRDefault="00AF267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DD2B8D" w14:textId="77777777" w:rsidR="00AF267A" w:rsidRDefault="00AF267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465C8"/>
    <w:multiLevelType w:val="hybridMultilevel"/>
    <w:tmpl w:val="725E0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430666"/>
    <w:multiLevelType w:val="hybridMultilevel"/>
    <w:tmpl w:val="DD267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FE3"/>
    <w:rsid w:val="000024D6"/>
    <w:rsid w:val="00015BEF"/>
    <w:rsid w:val="00041FE7"/>
    <w:rsid w:val="00047764"/>
    <w:rsid w:val="00062559"/>
    <w:rsid w:val="001153CC"/>
    <w:rsid w:val="00122A95"/>
    <w:rsid w:val="00190996"/>
    <w:rsid w:val="001A4CFC"/>
    <w:rsid w:val="001B2421"/>
    <w:rsid w:val="00310A7A"/>
    <w:rsid w:val="003910E6"/>
    <w:rsid w:val="00445D63"/>
    <w:rsid w:val="00465311"/>
    <w:rsid w:val="004B797E"/>
    <w:rsid w:val="004E5E86"/>
    <w:rsid w:val="00515168"/>
    <w:rsid w:val="00581B76"/>
    <w:rsid w:val="005B2006"/>
    <w:rsid w:val="005E3277"/>
    <w:rsid w:val="00A7505B"/>
    <w:rsid w:val="00AA4FE3"/>
    <w:rsid w:val="00AD4D71"/>
    <w:rsid w:val="00AF267A"/>
    <w:rsid w:val="00AF4213"/>
    <w:rsid w:val="00B26500"/>
    <w:rsid w:val="00B42FE0"/>
    <w:rsid w:val="00B65F8A"/>
    <w:rsid w:val="00BA53F0"/>
    <w:rsid w:val="00BD155F"/>
    <w:rsid w:val="00BF0EF8"/>
    <w:rsid w:val="00C105E7"/>
    <w:rsid w:val="00C727AC"/>
    <w:rsid w:val="00C73180"/>
    <w:rsid w:val="00CB0B22"/>
    <w:rsid w:val="00CD27D3"/>
    <w:rsid w:val="00D627CA"/>
    <w:rsid w:val="00D9105D"/>
    <w:rsid w:val="00DC6399"/>
    <w:rsid w:val="00DD17DE"/>
    <w:rsid w:val="00E90BE4"/>
    <w:rsid w:val="00EB6BE0"/>
    <w:rsid w:val="00EC7BE4"/>
    <w:rsid w:val="00ED596F"/>
    <w:rsid w:val="00EE1B58"/>
    <w:rsid w:val="00F5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1DD0B"/>
  <w15:chartTrackingRefBased/>
  <w15:docId w15:val="{ADC3181C-8624-4946-A9E1-6B7D66BB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1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6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99"/>
    <w:rsid w:val="00B65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200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F26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267A"/>
  </w:style>
  <w:style w:type="paragraph" w:styleId="a7">
    <w:name w:val="footer"/>
    <w:basedOn w:val="a"/>
    <w:link w:val="a8"/>
    <w:uiPriority w:val="99"/>
    <w:unhideWhenUsed/>
    <w:rsid w:val="00AF26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267A"/>
  </w:style>
  <w:style w:type="table" w:customStyle="1" w:styleId="2">
    <w:name w:val="Сетка таблицы2"/>
    <w:basedOn w:val="a1"/>
    <w:next w:val="a3"/>
    <w:uiPriority w:val="99"/>
    <w:rsid w:val="00A750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5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2023-06-21T08:18:00Z</cp:lastPrinted>
  <dcterms:created xsi:type="dcterms:W3CDTF">2023-06-16T11:59:00Z</dcterms:created>
  <dcterms:modified xsi:type="dcterms:W3CDTF">2025-08-11T06:15:00Z</dcterms:modified>
</cp:coreProperties>
</file>